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23B1" w14:textId="15197620" w:rsidR="00F219E1" w:rsidRDefault="00F219E1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734040D2" w14:textId="560DCB50" w:rsidR="00F6477E" w:rsidRDefault="00F6477E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303BBF1" w14:textId="77777777" w:rsidR="00697104" w:rsidRPr="007D0EF3" w:rsidRDefault="008C2913" w:rsidP="007D0EF3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14DC592" w14:textId="04122348" w:rsidR="00BE75CC" w:rsidRPr="007D0EF3" w:rsidRDefault="003B7449" w:rsidP="007D0EF3">
      <w:pPr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4986E2E0" w:rsidR="00D61A7B" w:rsidRPr="007D0EF3" w:rsidRDefault="003D2375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C43D0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C43D0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C43D0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C43D0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C43D06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7736A81" w14:textId="5179A1D5" w:rsidR="000C409D" w:rsidRPr="007D0EF3" w:rsidRDefault="000C409D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1B266815" w:rsidR="000C409D" w:rsidRPr="007D0EF3" w:rsidRDefault="000C409D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4B393048" w14:textId="790DB9EA" w:rsidR="00BE57F8" w:rsidRPr="007D0EF3" w:rsidRDefault="00EF1820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6845C8F" w14:textId="61D2AAD3" w:rsidR="007D0EF3" w:rsidRDefault="007D0EF3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sz w:val="48"/>
          <w:szCs w:val="44"/>
        </w:rPr>
        <w:drawing>
          <wp:anchor distT="0" distB="0" distL="114300" distR="114300" simplePos="0" relativeHeight="251658240" behindDoc="1" locked="0" layoutInCell="1" allowOverlap="1" wp14:anchorId="400169B9" wp14:editId="68C25978">
            <wp:simplePos x="0" y="0"/>
            <wp:positionH relativeFrom="column">
              <wp:posOffset>3195686</wp:posOffset>
            </wp:positionH>
            <wp:positionV relativeFrom="page">
              <wp:posOffset>6296660</wp:posOffset>
            </wp:positionV>
            <wp:extent cx="2285365" cy="3045460"/>
            <wp:effectExtent l="0" t="0" r="635" b="2540"/>
            <wp:wrapNone/>
            <wp:docPr id="1091433597" name="Kuva 1" descr="Kuva, joka sisältää kohteen teksti, logo, Fontti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33597" name="Kuva 1" descr="Kuva, joka sisältää kohteen teksti, logo, Fontti, symboli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691BEE" w14:textId="77777777" w:rsidR="007D0EF3" w:rsidRDefault="007D0EF3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2A32FB6" w14:textId="77777777" w:rsidR="007D0EF3" w:rsidRDefault="007D0EF3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3835FA1" w14:textId="77777777" w:rsidR="007D0EF3" w:rsidRDefault="007D0EF3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EA039BE" w14:textId="77777777" w:rsidR="007D0EF3" w:rsidRDefault="007D0EF3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31F8534B" w:rsidR="00EF1820" w:rsidRPr="007D0EF3" w:rsidRDefault="00EF1820" w:rsidP="007D0EF3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6F54AA5" w14:textId="7F7FB86A" w:rsidR="00050CEC" w:rsidRDefault="00050CEC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45BED1DC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201"/>
        <w:gridCol w:w="896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6ACA2E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4F82192B" w14:textId="295F388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6C22A930" w14:textId="77777777" w:rsidR="007D0EF3" w:rsidRDefault="007D0EF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043D5949" w14:textId="77777777" w:rsidTr="00C004C0">
        <w:tc>
          <w:tcPr>
            <w:tcW w:w="5194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77777777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559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7E9AB2C0" w14:textId="77777777" w:rsidTr="00C004C0">
        <w:tc>
          <w:tcPr>
            <w:tcW w:w="5194" w:type="dxa"/>
          </w:tcPr>
          <w:p w14:paraId="4096EE2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793A530F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4D9155F1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5B9AE32E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00A336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0261D7A6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C004C0">
        <w:tc>
          <w:tcPr>
            <w:tcW w:w="5194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8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496D64">
              <w:t> </w:t>
            </w:r>
            <w:r w:rsidR="00496D64">
              <w:t> </w:t>
            </w:r>
            <w:r w:rsidR="00496D64">
              <w:t> </w:t>
            </w:r>
            <w:r w:rsidR="00496D64">
              <w:t> </w:t>
            </w:r>
            <w:r w:rsidR="00496D64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C004C0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7D0EF3">
        <w:trPr>
          <w:trHeight w:val="284"/>
        </w:trPr>
        <w:tc>
          <w:tcPr>
            <w:tcW w:w="3936" w:type="dxa"/>
            <w:shd w:val="clear" w:color="auto" w:fill="0152A1"/>
          </w:tcPr>
          <w:p w14:paraId="31C5D421" w14:textId="77777777" w:rsidR="00332981" w:rsidRPr="002C36DB" w:rsidRDefault="00332981" w:rsidP="00241737">
            <w:pPr>
              <w:pStyle w:val="Alaotsikko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152A1"/>
            <w:vAlign w:val="center"/>
          </w:tcPr>
          <w:p w14:paraId="0D67BA07" w14:textId="77777777" w:rsidR="00332981" w:rsidRPr="002C36DB" w:rsidRDefault="00332981" w:rsidP="00241737">
            <w:pPr>
              <w:pStyle w:val="Alaotsikko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152A1"/>
            <w:vAlign w:val="center"/>
          </w:tcPr>
          <w:p w14:paraId="5F584F52" w14:textId="77777777" w:rsidR="00332981" w:rsidRPr="002C36DB" w:rsidRDefault="00332981" w:rsidP="00241737">
            <w:pPr>
              <w:pStyle w:val="Alaotsikko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2552"/>
        <w:gridCol w:w="2972"/>
      </w:tblGrid>
      <w:tr w:rsidR="002C36DB" w:rsidRPr="002C36DB" w14:paraId="1A8EB2EC" w14:textId="77777777" w:rsidTr="007D0EF3">
        <w:trPr>
          <w:trHeight w:val="340"/>
        </w:trPr>
        <w:tc>
          <w:tcPr>
            <w:tcW w:w="2552" w:type="dxa"/>
            <w:shd w:val="clear" w:color="auto" w:fill="0152A1"/>
            <w:vAlign w:val="center"/>
          </w:tcPr>
          <w:p w14:paraId="2D9F704D" w14:textId="77777777" w:rsidR="00BF61ED" w:rsidRPr="002C36DB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58A41562" w14:textId="77777777" w:rsidR="00BF61ED" w:rsidRPr="002C36DB" w:rsidRDefault="00BF61ED" w:rsidP="00F81EEC">
            <w:pPr>
              <w:pStyle w:val="Taulvas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t xml:space="preserve">Vuosi </w:t>
            </w:r>
            <w:r w:rsidRPr="002C36D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36DB">
              <w:rPr>
                <w:color w:val="FFFFFF" w:themeColor="background1"/>
              </w:rPr>
              <w:instrText xml:space="preserve"> FORMTEXT </w:instrText>
            </w:r>
            <w:r w:rsidRPr="002C36DB">
              <w:rPr>
                <w:color w:val="FFFFFF" w:themeColor="background1"/>
              </w:rPr>
            </w:r>
            <w:r w:rsidRPr="002C36DB">
              <w:rPr>
                <w:color w:val="FFFFFF" w:themeColor="background1"/>
              </w:rPr>
              <w:fldChar w:fldCharType="separate"/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Pr="002C36DB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29D54185" w14:textId="77777777" w:rsidR="00BF61ED" w:rsidRPr="002C36DB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t xml:space="preserve">Vuosi </w:t>
            </w:r>
            <w:r w:rsidRPr="002C36D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36DB">
              <w:rPr>
                <w:color w:val="FFFFFF" w:themeColor="background1"/>
              </w:rPr>
              <w:instrText xml:space="preserve"> FORMTEXT </w:instrText>
            </w:r>
            <w:r w:rsidRPr="002C36DB">
              <w:rPr>
                <w:color w:val="FFFFFF" w:themeColor="background1"/>
              </w:rPr>
            </w:r>
            <w:r w:rsidRPr="002C36DB">
              <w:rPr>
                <w:color w:val="FFFFFF" w:themeColor="background1"/>
              </w:rPr>
              <w:fldChar w:fldCharType="separate"/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Pr="002C36DB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753F5AE3" w14:textId="77777777" w:rsidR="00BF61ED" w:rsidRPr="002C36DB" w:rsidRDefault="00BC1A78" w:rsidP="00F81EEC">
            <w:pPr>
              <w:pStyle w:val="Taulvas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t xml:space="preserve">Ennuste </w:t>
            </w:r>
            <w:r w:rsidR="006B6F50" w:rsidRPr="002C36DB">
              <w:rPr>
                <w:color w:val="FFFFFF" w:themeColor="background1"/>
              </w:rPr>
              <w:t>v</w:t>
            </w:r>
            <w:r w:rsidR="00BF61ED" w:rsidRPr="002C36DB">
              <w:rPr>
                <w:color w:val="FFFFFF" w:themeColor="background1"/>
              </w:rPr>
              <w:t xml:space="preserve">uosi </w:t>
            </w:r>
            <w:r w:rsidRPr="002C36D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36DB">
              <w:rPr>
                <w:color w:val="FFFFFF" w:themeColor="background1"/>
              </w:rPr>
              <w:instrText xml:space="preserve"> FORMTEXT </w:instrText>
            </w:r>
            <w:r w:rsidRPr="002C36DB">
              <w:rPr>
                <w:color w:val="FFFFFF" w:themeColor="background1"/>
              </w:rPr>
            </w:r>
            <w:r w:rsidRPr="002C36DB">
              <w:rPr>
                <w:color w:val="FFFFFF" w:themeColor="background1"/>
              </w:rPr>
              <w:fldChar w:fldCharType="separate"/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="00D73170" w:rsidRPr="002C36DB">
              <w:rPr>
                <w:color w:val="FFFFFF" w:themeColor="background1"/>
              </w:rPr>
              <w:t> </w:t>
            </w:r>
            <w:r w:rsidRPr="002C36DB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4C146F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F81EEC">
        <w:trPr>
          <w:trHeight w:val="340"/>
        </w:trPr>
        <w:tc>
          <w:tcPr>
            <w:tcW w:w="2552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F81EEC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F81EEC">
        <w:trPr>
          <w:trHeight w:val="340"/>
        </w:trPr>
        <w:tc>
          <w:tcPr>
            <w:tcW w:w="2552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5463EDE8" w14:textId="77777777" w:rsidR="00BF61ED" w:rsidRDefault="00BF61ED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</w:p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926780" w:rsidRPr="007565C0" w14:paraId="424D9629" w14:textId="77777777" w:rsidTr="007D0EF3">
        <w:trPr>
          <w:trHeight w:val="340"/>
        </w:trPr>
        <w:tc>
          <w:tcPr>
            <w:tcW w:w="2464" w:type="dxa"/>
            <w:shd w:val="clear" w:color="auto" w:fill="0152A1"/>
            <w:vAlign w:val="center"/>
          </w:tcPr>
          <w:p w14:paraId="3BFB0632" w14:textId="77777777" w:rsidR="00293E0A" w:rsidRPr="002C36DB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152A1"/>
            <w:vAlign w:val="center"/>
          </w:tcPr>
          <w:p w14:paraId="2829810F" w14:textId="77777777" w:rsidR="00293E0A" w:rsidRPr="002C36DB" w:rsidRDefault="00293E0A" w:rsidP="00EC0E53">
            <w:pPr>
              <w:rPr>
                <w:b/>
                <w:color w:val="FFFFFF" w:themeColor="background1"/>
              </w:rPr>
            </w:pPr>
            <w:r w:rsidRPr="002C36DB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152A1"/>
            <w:vAlign w:val="center"/>
          </w:tcPr>
          <w:p w14:paraId="5B48EE92" w14:textId="77777777" w:rsidR="00293E0A" w:rsidRPr="002C36DB" w:rsidRDefault="00293E0A" w:rsidP="00EC0E53">
            <w:pPr>
              <w:rPr>
                <w:b/>
                <w:color w:val="FFFFFF" w:themeColor="background1"/>
              </w:rPr>
            </w:pPr>
            <w:r w:rsidRPr="002C36DB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152A1"/>
            <w:vAlign w:val="center"/>
          </w:tcPr>
          <w:p w14:paraId="17F533E1" w14:textId="77777777" w:rsidR="00293E0A" w:rsidRPr="002C36DB" w:rsidRDefault="00293E0A" w:rsidP="00EC0E53">
            <w:pPr>
              <w:rPr>
                <w:b/>
                <w:color w:val="FFFFFF" w:themeColor="background1"/>
              </w:rPr>
            </w:pPr>
            <w:r w:rsidRPr="002C36DB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152A1"/>
            <w:vAlign w:val="center"/>
          </w:tcPr>
          <w:p w14:paraId="34D3F43D" w14:textId="77777777" w:rsidR="00293E0A" w:rsidRPr="002C36DB" w:rsidRDefault="00EC0E53" w:rsidP="007565C0">
            <w:pPr>
              <w:rPr>
                <w:b/>
                <w:color w:val="FFFFFF" w:themeColor="background1"/>
              </w:rPr>
            </w:pPr>
            <w:r w:rsidRPr="002C36DB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7D0EF3">
        <w:trPr>
          <w:trHeight w:val="284"/>
          <w:tblHeader/>
        </w:trPr>
        <w:tc>
          <w:tcPr>
            <w:tcW w:w="4888" w:type="dxa"/>
            <w:shd w:val="clear" w:color="auto" w:fill="0152A1"/>
            <w:vAlign w:val="center"/>
          </w:tcPr>
          <w:p w14:paraId="14D78C31" w14:textId="77777777" w:rsidR="00A4558E" w:rsidRPr="002C36DB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2C36D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2C36D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2C36D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2C29F1FE" w14:textId="77777777" w:rsidR="00A4558E" w:rsidRPr="002C36DB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2C36DB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94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137"/>
        <w:gridCol w:w="113"/>
      </w:tblGrid>
      <w:tr w:rsidR="00CE78DB" w:rsidRPr="008573DE" w14:paraId="78F5D3F1" w14:textId="77777777" w:rsidTr="00934594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2C36DB" w:rsidRDefault="001A7CDE" w:rsidP="0030581D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AF1993">
              <w:rPr>
                <w:rFonts w:cs="Arial"/>
                <w:b/>
              </w:rPr>
              <w:t xml:space="preserve"> </w:t>
            </w:r>
            <w:r w:rsidR="00791318" w:rsidRPr="007D0EF3">
              <w:rPr>
                <w:rFonts w:cs="Arial"/>
                <w:b/>
                <w:color w:val="FFFFFF" w:themeColor="background1"/>
                <w:shd w:val="clear" w:color="auto" w:fill="0152A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04910B65" w14:textId="77777777" w:rsidR="00791318" w:rsidRPr="002C36DB" w:rsidRDefault="001A7CDE" w:rsidP="007D0EF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C36DB">
              <w:rPr>
                <w:rFonts w:cs="Arial"/>
                <w:b/>
                <w:color w:val="FFFFFF" w:themeColor="background1"/>
              </w:rPr>
              <w:t xml:space="preserve"> </w:t>
            </w:r>
            <w:r w:rsidR="00791318" w:rsidRPr="002C36DB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2C36DB" w:rsidRDefault="001A7CDE" w:rsidP="007D0EF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5526D">
              <w:rPr>
                <w:rFonts w:cs="Arial"/>
                <w:b/>
                <w:color w:val="FFFFFF"/>
              </w:rPr>
              <w:t xml:space="preserve"> </w:t>
            </w:r>
            <w:r w:rsidR="0088779D" w:rsidRPr="002C36DB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3D2F46ED" w14:textId="77777777" w:rsidR="0088779D" w:rsidRPr="002C36DB" w:rsidRDefault="001A7CDE" w:rsidP="007D0EF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692FD0">
              <w:rPr>
                <w:rFonts w:cs="Arial"/>
                <w:b/>
                <w:color w:val="FFFFFF"/>
              </w:rPr>
              <w:t xml:space="preserve"> </w:t>
            </w:r>
            <w:r w:rsidR="0088779D" w:rsidRPr="002C36DB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934594">
        <w:trPr>
          <w:trHeight w:val="567"/>
        </w:trPr>
        <w:tc>
          <w:tcPr>
            <w:tcW w:w="9894" w:type="dxa"/>
            <w:gridSpan w:val="5"/>
            <w:shd w:val="clear" w:color="auto" w:fill="FFFFFF"/>
          </w:tcPr>
          <w:p w14:paraId="0410F0D5" w14:textId="340D6E0A" w:rsidR="0088779D" w:rsidRPr="002C36DB" w:rsidRDefault="001A7CDE" w:rsidP="0030581D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486E2E">
              <w:rPr>
                <w:rFonts w:cs="Arial"/>
                <w:b/>
                <w:color w:val="000000"/>
              </w:rPr>
              <w:t xml:space="preserve"> </w:t>
            </w:r>
            <w:r w:rsidR="00941086" w:rsidRPr="007D0EF3">
              <w:rPr>
                <w:rFonts w:cs="Arial"/>
                <w:b/>
                <w:color w:val="FFFFFF" w:themeColor="background1"/>
                <w:shd w:val="clear" w:color="auto" w:fill="0152A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735AD328" w14:textId="11A51B35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941086">
              <w:t> </w:t>
            </w:r>
            <w:r w:rsidR="00941086">
              <w:t> </w:t>
            </w:r>
            <w:r w:rsidR="00941086">
              <w:t> </w:t>
            </w:r>
            <w:r w:rsidR="00941086">
              <w:t> </w:t>
            </w:r>
            <w:r w:rsidR="00941086">
              <w:t> </w:t>
            </w:r>
            <w:r w:rsidRPr="00D56A3F">
              <w:fldChar w:fldCharType="end"/>
            </w:r>
          </w:p>
          <w:p w14:paraId="7E639432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7D0EF3">
        <w:tblPrEx>
          <w:shd w:val="clear" w:color="auto" w:fill="F3F3F3"/>
        </w:tblPrEx>
        <w:trPr>
          <w:gridAfter w:val="1"/>
          <w:wAfter w:w="113" w:type="dxa"/>
          <w:trHeight w:val="340"/>
        </w:trPr>
        <w:tc>
          <w:tcPr>
            <w:tcW w:w="9781" w:type="dxa"/>
            <w:gridSpan w:val="4"/>
            <w:shd w:val="clear" w:color="auto" w:fill="0152A1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A16256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C146F">
        <w:tblPrEx>
          <w:shd w:val="clear" w:color="auto" w:fill="F3F3F3"/>
        </w:tblPrEx>
        <w:trPr>
          <w:gridAfter w:val="1"/>
          <w:wAfter w:w="113" w:type="dxa"/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lastRenderedPageBreak/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37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lastRenderedPageBreak/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06174B" w:rsidRPr="007E7802" w14:paraId="73C48F1C" w14:textId="77777777" w:rsidTr="007D0EF3">
        <w:trPr>
          <w:trHeight w:val="340"/>
        </w:trPr>
        <w:tc>
          <w:tcPr>
            <w:tcW w:w="2375" w:type="dxa"/>
            <w:shd w:val="clear" w:color="auto" w:fill="0152A1"/>
            <w:vAlign w:val="center"/>
          </w:tcPr>
          <w:p w14:paraId="3C4A7447" w14:textId="77777777" w:rsidR="001665B8" w:rsidRPr="002C36DB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152A1"/>
            <w:vAlign w:val="center"/>
          </w:tcPr>
          <w:p w14:paraId="0F5BAF46" w14:textId="77777777" w:rsidR="001665B8" w:rsidRPr="002C36DB" w:rsidRDefault="001665B8" w:rsidP="0071030F">
            <w:pPr>
              <w:pStyle w:val="Taulukko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36DB">
              <w:rPr>
                <w:color w:val="FFFFFF" w:themeColor="background1"/>
              </w:rPr>
              <w:instrText xml:space="preserve"> FORMTEXT </w:instrText>
            </w:r>
            <w:r w:rsidRPr="002C36DB">
              <w:rPr>
                <w:color w:val="FFFFFF" w:themeColor="background1"/>
              </w:rPr>
            </w:r>
            <w:r w:rsidRPr="002C36DB">
              <w:rPr>
                <w:color w:val="FFFFFF" w:themeColor="background1"/>
              </w:rPr>
              <w:fldChar w:fldCharType="separate"/>
            </w:r>
            <w:r w:rsidR="00F82D95" w:rsidRPr="002C36DB">
              <w:rPr>
                <w:color w:val="FFFFFF" w:themeColor="background1"/>
              </w:rPr>
              <w:t>20XX</w:t>
            </w:r>
            <w:r w:rsidRPr="002C36DB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4B5FBDFC" w14:textId="77777777" w:rsidR="001665B8" w:rsidRPr="002C36DB" w:rsidRDefault="001665B8" w:rsidP="0071030F">
            <w:pPr>
              <w:pStyle w:val="Taulukko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36DB">
              <w:rPr>
                <w:color w:val="FFFFFF" w:themeColor="background1"/>
              </w:rPr>
              <w:instrText xml:space="preserve"> FORMTEXT </w:instrText>
            </w:r>
            <w:r w:rsidRPr="002C36DB">
              <w:rPr>
                <w:color w:val="FFFFFF" w:themeColor="background1"/>
              </w:rPr>
            </w:r>
            <w:r w:rsidRPr="002C36DB">
              <w:rPr>
                <w:color w:val="FFFFFF" w:themeColor="background1"/>
              </w:rPr>
              <w:fldChar w:fldCharType="separate"/>
            </w:r>
            <w:r w:rsidR="00F82D95" w:rsidRPr="002C36DB">
              <w:rPr>
                <w:color w:val="FFFFFF" w:themeColor="background1"/>
              </w:rPr>
              <w:t>20XX</w:t>
            </w:r>
            <w:r w:rsidRPr="002C36DB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3308572C" w14:textId="77777777" w:rsidR="001665B8" w:rsidRPr="002C36DB" w:rsidRDefault="001665B8" w:rsidP="0071030F">
            <w:pPr>
              <w:pStyle w:val="Taulukko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36DB">
              <w:rPr>
                <w:color w:val="FFFFFF" w:themeColor="background1"/>
              </w:rPr>
              <w:instrText xml:space="preserve"> FORMTEXT </w:instrText>
            </w:r>
            <w:r w:rsidRPr="002C36DB">
              <w:rPr>
                <w:color w:val="FFFFFF" w:themeColor="background1"/>
              </w:rPr>
            </w:r>
            <w:r w:rsidRPr="002C36DB">
              <w:rPr>
                <w:color w:val="FFFFFF" w:themeColor="background1"/>
              </w:rPr>
              <w:fldChar w:fldCharType="separate"/>
            </w:r>
            <w:r w:rsidR="00F82D95" w:rsidRPr="002C36DB">
              <w:rPr>
                <w:color w:val="FFFFFF" w:themeColor="background1"/>
              </w:rPr>
              <w:t>20XX</w:t>
            </w:r>
            <w:r w:rsidRPr="002C36DB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6204F8AA" w14:textId="77777777" w:rsidR="001665B8" w:rsidRPr="002C36DB" w:rsidRDefault="001665B8" w:rsidP="0071030F">
            <w:pPr>
              <w:pStyle w:val="Taulukko"/>
              <w:rPr>
                <w:color w:val="FFFFFF" w:themeColor="background1"/>
              </w:rPr>
            </w:pPr>
            <w:r w:rsidRPr="002C36D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36DB">
              <w:rPr>
                <w:color w:val="FFFFFF" w:themeColor="background1"/>
              </w:rPr>
              <w:instrText xml:space="preserve"> FORMTEXT </w:instrText>
            </w:r>
            <w:r w:rsidRPr="002C36DB">
              <w:rPr>
                <w:color w:val="FFFFFF" w:themeColor="background1"/>
              </w:rPr>
            </w:r>
            <w:r w:rsidRPr="002C36DB">
              <w:rPr>
                <w:color w:val="FFFFFF" w:themeColor="background1"/>
              </w:rPr>
              <w:fldChar w:fldCharType="separate"/>
            </w:r>
            <w:r w:rsidR="00F82D95" w:rsidRPr="002C36DB">
              <w:rPr>
                <w:color w:val="FFFFFF" w:themeColor="background1"/>
              </w:rPr>
              <w:t xml:space="preserve">Tuleva </w:t>
            </w:r>
            <w:r w:rsidR="007E7802" w:rsidRPr="002C36DB">
              <w:rPr>
                <w:color w:val="FFFFFF" w:themeColor="background1"/>
              </w:rPr>
              <w:t>kausi</w:t>
            </w:r>
            <w:r w:rsidRPr="002C36DB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7D0EF3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152A1"/>
                  <w:vAlign w:val="center"/>
                </w:tcPr>
                <w:p w14:paraId="5C70D1A5" w14:textId="77777777" w:rsidR="00F17840" w:rsidRPr="002C36DB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2C36DB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152A1"/>
                  <w:vAlign w:val="center"/>
                </w:tcPr>
                <w:p w14:paraId="6F278293" w14:textId="77777777" w:rsidR="00F17840" w:rsidRPr="002C36DB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2C36DB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7D0EF3">
        <w:trPr>
          <w:trHeight w:val="322"/>
          <w:tblHeader/>
        </w:trPr>
        <w:tc>
          <w:tcPr>
            <w:tcW w:w="3554" w:type="dxa"/>
            <w:gridSpan w:val="2"/>
            <w:shd w:val="clear" w:color="auto" w:fill="0152A1"/>
            <w:vAlign w:val="center"/>
          </w:tcPr>
          <w:p w14:paraId="7AA527A8" w14:textId="77777777" w:rsidR="00F649D6" w:rsidRPr="00983745" w:rsidRDefault="0032448A" w:rsidP="0071030F">
            <w:pPr>
              <w:pStyle w:val="Taulvas"/>
              <w:rPr>
                <w:color w:val="FFFFFF" w:themeColor="background1"/>
              </w:rPr>
            </w:pPr>
            <w:r w:rsidRPr="00983745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152A1"/>
            <w:vAlign w:val="center"/>
          </w:tcPr>
          <w:p w14:paraId="2CEF4A39" w14:textId="77777777" w:rsidR="00F649D6" w:rsidRPr="00983745" w:rsidRDefault="00F649D6" w:rsidP="0071030F">
            <w:pPr>
              <w:pStyle w:val="Taulvas"/>
              <w:rPr>
                <w:color w:val="FFFFFF" w:themeColor="background1"/>
              </w:rPr>
            </w:pPr>
            <w:r w:rsidRPr="00983745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152A1"/>
            <w:vAlign w:val="center"/>
          </w:tcPr>
          <w:p w14:paraId="72FF3FA6" w14:textId="77777777" w:rsidR="00F649D6" w:rsidRPr="00983745" w:rsidRDefault="006573BB" w:rsidP="0071030F">
            <w:pPr>
              <w:pStyle w:val="Taulvas"/>
              <w:rPr>
                <w:color w:val="FFFFFF" w:themeColor="background1"/>
              </w:rPr>
            </w:pPr>
            <w:r w:rsidRPr="00983745">
              <w:rPr>
                <w:color w:val="FFFFFF" w:themeColor="background1"/>
              </w:rPr>
              <w:t xml:space="preserve">Tuotteemme </w:t>
            </w:r>
            <w:r w:rsidR="001D2D9A" w:rsidRPr="00983745">
              <w:rPr>
                <w:color w:val="FFFFFF" w:themeColor="background1"/>
              </w:rPr>
              <w:t>soveltuvuus asiakka</w:t>
            </w:r>
            <w:r w:rsidR="00A07979" w:rsidRPr="00983745">
              <w:rPr>
                <w:color w:val="FFFFFF" w:themeColor="background1"/>
              </w:rPr>
              <w:t>i</w:t>
            </w:r>
            <w:r w:rsidR="001D2D9A" w:rsidRPr="00983745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lastRenderedPageBreak/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934594" w:rsidRPr="00934594" w14:paraId="6C715F0E" w14:textId="77777777" w:rsidTr="007D0EF3">
        <w:trPr>
          <w:trHeight w:val="325"/>
          <w:tblHeader/>
        </w:trPr>
        <w:tc>
          <w:tcPr>
            <w:tcW w:w="2942" w:type="dxa"/>
            <w:shd w:val="clear" w:color="auto" w:fill="0152A1"/>
            <w:vAlign w:val="center"/>
          </w:tcPr>
          <w:p w14:paraId="741CAAB6" w14:textId="77777777" w:rsidR="006B19A5" w:rsidRPr="00934594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152A1"/>
            <w:vAlign w:val="center"/>
          </w:tcPr>
          <w:p w14:paraId="0ACE100A" w14:textId="77777777" w:rsidR="006B19A5" w:rsidRPr="00934594" w:rsidRDefault="006B19A5" w:rsidP="00305B11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="008C60BB" w:rsidRPr="00934594">
              <w:rPr>
                <w:color w:val="FFFFFF" w:themeColor="background1"/>
              </w:rPr>
              <w:t>20</w:t>
            </w:r>
            <w:r w:rsidR="00ED4447" w:rsidRPr="00934594">
              <w:rPr>
                <w:color w:val="FFFFFF" w:themeColor="background1"/>
              </w:rPr>
              <w:t>XX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152A1"/>
            <w:vAlign w:val="center"/>
          </w:tcPr>
          <w:p w14:paraId="1E4A164B" w14:textId="77777777" w:rsidR="006B19A5" w:rsidRPr="00934594" w:rsidRDefault="006B19A5" w:rsidP="00305B11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Pr="00934594">
              <w:rPr>
                <w:color w:val="FFFFFF" w:themeColor="background1"/>
              </w:rPr>
              <w:t>20XX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152A1"/>
            <w:vAlign w:val="center"/>
          </w:tcPr>
          <w:p w14:paraId="1B45F9BD" w14:textId="77777777" w:rsidR="006B19A5" w:rsidRPr="00934594" w:rsidRDefault="006B19A5" w:rsidP="00305B11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Pr="00934594">
              <w:rPr>
                <w:color w:val="FFFFFF" w:themeColor="background1"/>
              </w:rPr>
              <w:t>20XX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152A1"/>
            <w:vAlign w:val="center"/>
          </w:tcPr>
          <w:p w14:paraId="668A8DDE" w14:textId="77777777" w:rsidR="006B19A5" w:rsidRPr="00934594" w:rsidRDefault="006B19A5" w:rsidP="00305B11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Pr="00934594">
              <w:rPr>
                <w:color w:val="FFFFFF" w:themeColor="background1"/>
              </w:rPr>
              <w:t>20XX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D45D6E">
            <w:pPr>
              <w:pStyle w:val="Otsikko3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7D0EF3">
        <w:trPr>
          <w:trHeight w:val="278"/>
          <w:tblHeader/>
        </w:trPr>
        <w:tc>
          <w:tcPr>
            <w:tcW w:w="517" w:type="dxa"/>
            <w:gridSpan w:val="2"/>
            <w:shd w:val="clear" w:color="auto" w:fill="0152A1"/>
            <w:vAlign w:val="center"/>
          </w:tcPr>
          <w:p w14:paraId="07FC630A" w14:textId="77777777" w:rsidR="009B4DBB" w:rsidRPr="0065526D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152A1"/>
            <w:vAlign w:val="center"/>
          </w:tcPr>
          <w:p w14:paraId="78701C05" w14:textId="77777777" w:rsidR="009B4DBB" w:rsidRPr="0065526D" w:rsidRDefault="00CF1624" w:rsidP="007565C0">
            <w:pPr>
              <w:rPr>
                <w:rFonts w:cs="Arial"/>
                <w:bCs/>
                <w:color w:val="FFFFFF"/>
                <w:sz w:val="18"/>
                <w:szCs w:val="18"/>
              </w:rPr>
            </w:pPr>
            <w:r w:rsidRPr="0065526D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Asiakasryhmien o</w:t>
            </w:r>
            <w:r w:rsidR="009B4DBB" w:rsidRPr="0065526D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934594" w:rsidRPr="00934594" w14:paraId="1E52C671" w14:textId="77777777" w:rsidTr="00C43D06">
        <w:trPr>
          <w:trHeight w:val="340"/>
          <w:tblHeader/>
        </w:trPr>
        <w:tc>
          <w:tcPr>
            <w:tcW w:w="3087" w:type="dxa"/>
            <w:gridSpan w:val="2"/>
            <w:shd w:val="clear" w:color="auto" w:fill="0152A1"/>
            <w:vAlign w:val="center"/>
          </w:tcPr>
          <w:p w14:paraId="70606632" w14:textId="77777777" w:rsidR="00B27E30" w:rsidRPr="00934594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934594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152A1"/>
            <w:vAlign w:val="center"/>
          </w:tcPr>
          <w:p w14:paraId="3D3D70AE" w14:textId="77777777" w:rsidR="00B27E30" w:rsidRPr="00934594" w:rsidRDefault="00B27E30" w:rsidP="00762F72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Pr="00934594">
              <w:rPr>
                <w:color w:val="FFFFFF" w:themeColor="background1"/>
              </w:rPr>
              <w:t xml:space="preserve">Kuluva </w:t>
            </w:r>
            <w:r w:rsidR="00525E25" w:rsidRPr="00934594">
              <w:rPr>
                <w:color w:val="FFFFFF" w:themeColor="background1"/>
              </w:rPr>
              <w:t>tili</w:t>
            </w:r>
            <w:r w:rsidRPr="00934594">
              <w:rPr>
                <w:color w:val="FFFFFF" w:themeColor="background1"/>
              </w:rPr>
              <w:t>kausi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152A1"/>
            <w:vAlign w:val="center"/>
          </w:tcPr>
          <w:p w14:paraId="7918A3A4" w14:textId="77777777" w:rsidR="00B27E30" w:rsidRPr="00934594" w:rsidRDefault="00B27E30" w:rsidP="00762F72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Pr="00934594">
              <w:rPr>
                <w:color w:val="FFFFFF" w:themeColor="background1"/>
              </w:rPr>
              <w:t>20XX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152A1"/>
            <w:vAlign w:val="center"/>
          </w:tcPr>
          <w:p w14:paraId="414AC204" w14:textId="77777777" w:rsidR="00B27E30" w:rsidRPr="00934594" w:rsidRDefault="00B27E30" w:rsidP="00762F72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Pr="00934594">
              <w:rPr>
                <w:color w:val="FFFFFF" w:themeColor="background1"/>
              </w:rPr>
              <w:t>20XX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152A1"/>
            <w:vAlign w:val="center"/>
          </w:tcPr>
          <w:p w14:paraId="6C01DB9B" w14:textId="77777777" w:rsidR="00B27E30" w:rsidRPr="00934594" w:rsidRDefault="00B27E30" w:rsidP="00762F72">
            <w:pPr>
              <w:pStyle w:val="Taulukko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934594">
              <w:rPr>
                <w:color w:val="FFFFFF" w:themeColor="background1"/>
              </w:rPr>
              <w:instrText xml:space="preserve"> FORMTEXT </w:instrText>
            </w:r>
            <w:r w:rsidRPr="00934594">
              <w:rPr>
                <w:color w:val="FFFFFF" w:themeColor="background1"/>
              </w:rPr>
            </w:r>
            <w:r w:rsidRPr="00934594">
              <w:rPr>
                <w:color w:val="FFFFFF" w:themeColor="background1"/>
              </w:rPr>
              <w:fldChar w:fldCharType="separate"/>
            </w:r>
            <w:r w:rsidRPr="00934594">
              <w:rPr>
                <w:color w:val="FFFFFF" w:themeColor="background1"/>
              </w:rPr>
              <w:t>20XX</w:t>
            </w:r>
            <w:r w:rsidRPr="00934594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3E5477">
            <w:pPr>
              <w:pStyle w:val="Arial9"/>
              <w:rPr>
                <w:rFonts w:cs="Arial"/>
              </w:rPr>
            </w:pPr>
            <w:r>
              <w:rPr>
                <w:rFonts w:cs="Arial"/>
              </w:rP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934594" w:rsidRPr="00934594" w14:paraId="2F9BFCE9" w14:textId="77777777" w:rsidTr="00C43D06">
        <w:trPr>
          <w:trHeight w:val="329"/>
        </w:trPr>
        <w:tc>
          <w:tcPr>
            <w:tcW w:w="2775" w:type="dxa"/>
            <w:gridSpan w:val="2"/>
            <w:shd w:val="clear" w:color="auto" w:fill="0152A1"/>
            <w:vAlign w:val="center"/>
          </w:tcPr>
          <w:p w14:paraId="22C1566E" w14:textId="77777777" w:rsidR="00735E3E" w:rsidRPr="00934594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152A1"/>
            <w:vAlign w:val="center"/>
          </w:tcPr>
          <w:p w14:paraId="6E1D6EDC" w14:textId="77777777" w:rsidR="00735E3E" w:rsidRPr="0093459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152A1"/>
            <w:vAlign w:val="center"/>
          </w:tcPr>
          <w:p w14:paraId="7A32D0E6" w14:textId="77777777" w:rsidR="00735E3E" w:rsidRPr="0093459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152A1"/>
            <w:vAlign w:val="center"/>
          </w:tcPr>
          <w:p w14:paraId="0A8505D0" w14:textId="77777777" w:rsidR="00735E3E" w:rsidRPr="0093459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152A1"/>
            <w:vAlign w:val="center"/>
          </w:tcPr>
          <w:p w14:paraId="2C3CB296" w14:textId="77777777" w:rsidR="00735E3E" w:rsidRPr="0093459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77777777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lastRenderedPageBreak/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>tuote on hyödynnettävissä tai 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11883CD2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06174B" w:rsidRPr="007E7802" w14:paraId="59BEF657" w14:textId="77777777" w:rsidTr="00C43D06">
        <w:trPr>
          <w:trHeight w:val="340"/>
          <w:tblHeader/>
        </w:trPr>
        <w:tc>
          <w:tcPr>
            <w:tcW w:w="2759" w:type="dxa"/>
            <w:shd w:val="clear" w:color="auto" w:fill="0152A1"/>
            <w:vAlign w:val="center"/>
          </w:tcPr>
          <w:p w14:paraId="08CA163A" w14:textId="77777777" w:rsidR="00727AF4" w:rsidRPr="00934594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152A1"/>
            <w:vAlign w:val="center"/>
          </w:tcPr>
          <w:p w14:paraId="4BC35FC6" w14:textId="77777777" w:rsidR="00727AF4" w:rsidRPr="0093459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152A1"/>
            <w:vAlign w:val="center"/>
          </w:tcPr>
          <w:p w14:paraId="213E0B52" w14:textId="77777777" w:rsidR="00727AF4" w:rsidRPr="0093459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152A1"/>
            <w:vAlign w:val="center"/>
          </w:tcPr>
          <w:p w14:paraId="6444FAD7" w14:textId="77777777" w:rsidR="00727AF4" w:rsidRPr="0093459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152A1"/>
            <w:vAlign w:val="center"/>
          </w:tcPr>
          <w:p w14:paraId="4557F0D5" w14:textId="77777777" w:rsidR="00727AF4" w:rsidRPr="0093459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06174B" w:rsidRPr="00727AF4" w14:paraId="187349BF" w14:textId="77777777" w:rsidTr="00C43D06">
        <w:trPr>
          <w:trHeight w:val="329"/>
        </w:trPr>
        <w:tc>
          <w:tcPr>
            <w:tcW w:w="2747" w:type="dxa"/>
            <w:shd w:val="clear" w:color="auto" w:fill="0152A1"/>
            <w:vAlign w:val="center"/>
          </w:tcPr>
          <w:p w14:paraId="004F22ED" w14:textId="77777777" w:rsidR="00BF648A" w:rsidRPr="00934594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152A1"/>
            <w:vAlign w:val="center"/>
          </w:tcPr>
          <w:p w14:paraId="76FB880E" w14:textId="77777777" w:rsidR="00BF648A" w:rsidRPr="0093459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152A1"/>
            <w:vAlign w:val="center"/>
          </w:tcPr>
          <w:p w14:paraId="2A9F7680" w14:textId="77777777" w:rsidR="00BF648A" w:rsidRPr="0093459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152A1"/>
            <w:vAlign w:val="center"/>
          </w:tcPr>
          <w:p w14:paraId="4291E6A4" w14:textId="77777777" w:rsidR="00BF648A" w:rsidRPr="0093459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152A1"/>
            <w:vAlign w:val="center"/>
          </w:tcPr>
          <w:p w14:paraId="7249E8C2" w14:textId="77777777" w:rsidR="00BF648A" w:rsidRPr="0093459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934594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lastRenderedPageBreak/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C43D06">
        <w:trPr>
          <w:trHeight w:val="284"/>
        </w:trPr>
        <w:tc>
          <w:tcPr>
            <w:tcW w:w="2803" w:type="dxa"/>
            <w:shd w:val="clear" w:color="auto" w:fill="0152A1"/>
            <w:vAlign w:val="center"/>
          </w:tcPr>
          <w:p w14:paraId="1DDFF75E" w14:textId="77777777" w:rsidR="00B24903" w:rsidRPr="00934594" w:rsidRDefault="0070701F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34219D34" w14:textId="77777777" w:rsidR="00B24903" w:rsidRPr="00934594" w:rsidRDefault="0070701F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08989562" w14:textId="77777777" w:rsidR="00B24903" w:rsidRPr="00934594" w:rsidRDefault="0070701F" w:rsidP="008B4CD1">
            <w:pPr>
              <w:pStyle w:val="Taulvas"/>
              <w:rPr>
                <w:color w:val="FFFFFF" w:themeColor="background1"/>
              </w:rPr>
            </w:pPr>
            <w:r w:rsidRPr="00984FB9">
              <w:rPr>
                <w:color w:val="FFFFFF" w:themeColor="background1"/>
              </w:rPr>
              <w:t>Vaikutus</w:t>
            </w:r>
            <w:r w:rsidRPr="00934594">
              <w:rPr>
                <w:color w:val="FFFFFF" w:themeColor="background1"/>
              </w:rPr>
              <w:t xml:space="preserve">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C43D06">
        <w:trPr>
          <w:trHeight w:val="284"/>
        </w:trPr>
        <w:tc>
          <w:tcPr>
            <w:tcW w:w="2835" w:type="dxa"/>
            <w:shd w:val="clear" w:color="auto" w:fill="0152A1"/>
            <w:vAlign w:val="center"/>
          </w:tcPr>
          <w:p w14:paraId="273103CA" w14:textId="77777777" w:rsidR="00441BB1" w:rsidRPr="00934594" w:rsidRDefault="00441BB1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152A1"/>
            <w:vAlign w:val="center"/>
          </w:tcPr>
          <w:p w14:paraId="1E6B17A7" w14:textId="77777777" w:rsidR="00441BB1" w:rsidRPr="00934594" w:rsidRDefault="00441BB1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152A1"/>
            <w:vAlign w:val="center"/>
          </w:tcPr>
          <w:p w14:paraId="0D772F26" w14:textId="77777777" w:rsidR="00441BB1" w:rsidRPr="00934594" w:rsidRDefault="00441BB1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C43D06">
        <w:trPr>
          <w:trHeight w:val="284"/>
        </w:trPr>
        <w:tc>
          <w:tcPr>
            <w:tcW w:w="5920" w:type="dxa"/>
            <w:shd w:val="clear" w:color="auto" w:fill="0152A1"/>
            <w:vAlign w:val="center"/>
          </w:tcPr>
          <w:p w14:paraId="44244C88" w14:textId="77777777" w:rsidR="00E32DF1" w:rsidRPr="00934594" w:rsidRDefault="00E32DF1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152A1"/>
            <w:vAlign w:val="center"/>
          </w:tcPr>
          <w:p w14:paraId="3F98DBAB" w14:textId="77777777" w:rsidR="00E32DF1" w:rsidRPr="00934594" w:rsidRDefault="00E32DF1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lastRenderedPageBreak/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Muut toimintariskit ja niiden toteutumisen vaikutus yrityksen toimintaan</w:t>
            </w:r>
          </w:p>
        </w:tc>
      </w:tr>
      <w:tr w:rsidR="00C652EF" w:rsidRPr="00D56A3F" w14:paraId="512A3F3F" w14:textId="77777777" w:rsidTr="00C43D06">
        <w:trPr>
          <w:trHeight w:val="191"/>
        </w:trPr>
        <w:tc>
          <w:tcPr>
            <w:tcW w:w="5905" w:type="dxa"/>
            <w:shd w:val="clear" w:color="auto" w:fill="0152A1"/>
            <w:vAlign w:val="center"/>
          </w:tcPr>
          <w:p w14:paraId="2A754A95" w14:textId="77777777" w:rsidR="004157CC" w:rsidRPr="00934594" w:rsidRDefault="004157CC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152A1"/>
            <w:vAlign w:val="center"/>
          </w:tcPr>
          <w:p w14:paraId="70BB0135" w14:textId="77777777" w:rsidR="004157CC" w:rsidRPr="00934594" w:rsidRDefault="004157CC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984FB9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C43D06">
        <w:trPr>
          <w:trHeight w:val="284"/>
          <w:tblHeader/>
        </w:trPr>
        <w:tc>
          <w:tcPr>
            <w:tcW w:w="4895" w:type="dxa"/>
            <w:shd w:val="clear" w:color="auto" w:fill="0152A1"/>
            <w:vAlign w:val="center"/>
          </w:tcPr>
          <w:p w14:paraId="2258683E" w14:textId="77777777" w:rsidR="00EE6D59" w:rsidRPr="0065526D" w:rsidRDefault="00EE6D59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34A3CE18" w14:textId="77777777" w:rsidR="00EE6D59" w:rsidRPr="0065526D" w:rsidRDefault="00EE6D59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C43D06">
        <w:trPr>
          <w:trHeight w:val="284"/>
          <w:tblHeader/>
        </w:trPr>
        <w:tc>
          <w:tcPr>
            <w:tcW w:w="4892" w:type="dxa"/>
            <w:shd w:val="clear" w:color="auto" w:fill="0152A1"/>
            <w:vAlign w:val="center"/>
          </w:tcPr>
          <w:p w14:paraId="6CFC3DBE" w14:textId="77777777" w:rsidR="002B3C9A" w:rsidRPr="00934594" w:rsidRDefault="00EE6D59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23D99737" w14:textId="77777777" w:rsidR="002B3C9A" w:rsidRPr="00934594" w:rsidRDefault="00EE6D59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C43D06">
        <w:trPr>
          <w:trHeight w:val="284"/>
          <w:tblHeader/>
        </w:trPr>
        <w:tc>
          <w:tcPr>
            <w:tcW w:w="4893" w:type="dxa"/>
            <w:shd w:val="clear" w:color="auto" w:fill="0152A1"/>
            <w:vAlign w:val="center"/>
          </w:tcPr>
          <w:p w14:paraId="64B55E7C" w14:textId="77777777" w:rsidR="00EE6D59" w:rsidRPr="00934594" w:rsidRDefault="00EE6D59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1CF6A5E6" w14:textId="77777777" w:rsidR="00EE6D59" w:rsidRPr="00934594" w:rsidRDefault="00EE6D59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C43D06">
        <w:trPr>
          <w:trHeight w:val="284"/>
          <w:tblHeader/>
        </w:trPr>
        <w:tc>
          <w:tcPr>
            <w:tcW w:w="4894" w:type="dxa"/>
            <w:shd w:val="clear" w:color="auto" w:fill="0152A1"/>
            <w:vAlign w:val="center"/>
          </w:tcPr>
          <w:p w14:paraId="7BAA5233" w14:textId="77777777" w:rsidR="00EE6D59" w:rsidRPr="00934594" w:rsidRDefault="00EE6D59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50206703" w14:textId="77777777" w:rsidR="00EE6D59" w:rsidRPr="00934594" w:rsidRDefault="00EE6D59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lastRenderedPageBreak/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C43D06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4B61AB7C" w14:textId="77777777" w:rsidR="002E0BD3" w:rsidRPr="00934594" w:rsidRDefault="002E0BD3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7CFC97B3" w14:textId="77777777" w:rsidR="002E0BD3" w:rsidRPr="00934594" w:rsidRDefault="002E0BD3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1549E33" w14:textId="77777777" w:rsidR="002E0BD3" w:rsidRPr="00934594" w:rsidRDefault="002E0BD3" w:rsidP="008B4CD1">
            <w:pPr>
              <w:pStyle w:val="Taulvas"/>
              <w:rPr>
                <w:color w:val="FFFFFF" w:themeColor="background1"/>
              </w:rPr>
            </w:pPr>
            <w:r w:rsidRPr="00934594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C43D06">
        <w:trPr>
          <w:trHeight w:val="284"/>
        </w:trPr>
        <w:tc>
          <w:tcPr>
            <w:tcW w:w="4324" w:type="dxa"/>
            <w:shd w:val="clear" w:color="auto" w:fill="0152A1"/>
            <w:vAlign w:val="center"/>
          </w:tcPr>
          <w:p w14:paraId="023603A8" w14:textId="77777777" w:rsidR="002E0BD3" w:rsidRPr="0065526D" w:rsidRDefault="002E0BD3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Työtehtävä</w:t>
            </w:r>
          </w:p>
        </w:tc>
        <w:tc>
          <w:tcPr>
            <w:tcW w:w="2146" w:type="dxa"/>
            <w:shd w:val="clear" w:color="auto" w:fill="0152A1"/>
            <w:vAlign w:val="center"/>
          </w:tcPr>
          <w:p w14:paraId="6D370657" w14:textId="77777777" w:rsidR="002E0BD3" w:rsidRPr="0065526D" w:rsidRDefault="002E0BD3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Työssäoloaika</w:t>
            </w:r>
          </w:p>
        </w:tc>
        <w:tc>
          <w:tcPr>
            <w:tcW w:w="3203" w:type="dxa"/>
            <w:shd w:val="clear" w:color="auto" w:fill="0152A1"/>
            <w:vAlign w:val="center"/>
          </w:tcPr>
          <w:p w14:paraId="72FB2E4B" w14:textId="77777777" w:rsidR="002E0BD3" w:rsidRPr="0065526D" w:rsidRDefault="002E0BD3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C43D06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10B78C30" w14:textId="77777777" w:rsidR="00A35E31" w:rsidRPr="0065526D" w:rsidRDefault="00A35E31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6C89C15C" w14:textId="77777777" w:rsidR="00A35E31" w:rsidRPr="0065526D" w:rsidRDefault="00A35E31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7BCBE1E6" w14:textId="77777777" w:rsidR="00A35E31" w:rsidRPr="0065526D" w:rsidRDefault="00A35E31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C43D06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5C07FE58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39B565C3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7F0DC3FA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C43D06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538FD14B" w14:textId="77777777" w:rsidR="00A35E31" w:rsidRPr="0065526D" w:rsidRDefault="00A35E31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4F5D0582" w14:textId="77777777" w:rsidR="00A35E31" w:rsidRPr="0065526D" w:rsidRDefault="00A35E31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3EA92F35" w14:textId="77777777" w:rsidR="00A35E31" w:rsidRPr="0065526D" w:rsidRDefault="00A35E31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C43D06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05FE6609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0B9D2012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25E3F9E1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lastRenderedPageBreak/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C43D06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78AD3B00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28BD568D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2AE3A44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C43D06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2929C1D4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41FDBA95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3DEBB46E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C43D06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4BBC6D8D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16C39124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67A3E087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C43D06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03726FD1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58385FBE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5BDEC6B" w14:textId="77777777" w:rsidR="0069430C" w:rsidRPr="0065526D" w:rsidRDefault="0069430C" w:rsidP="008B4CD1">
            <w:pPr>
              <w:pStyle w:val="Taulvas"/>
              <w:rPr>
                <w:color w:val="FFFFFF"/>
              </w:rPr>
            </w:pPr>
            <w:r w:rsidRPr="0065526D">
              <w:rPr>
                <w:color w:val="FFFFFF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lastRenderedPageBreak/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58E2" w14:textId="77777777" w:rsidR="006E0802" w:rsidRDefault="006E0802">
      <w:r>
        <w:separator/>
      </w:r>
    </w:p>
  </w:endnote>
  <w:endnote w:type="continuationSeparator" w:id="0">
    <w:p w14:paraId="3B2D6956" w14:textId="77777777" w:rsidR="006E0802" w:rsidRDefault="006E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B8AC" w14:textId="77777777" w:rsidR="006E0802" w:rsidRDefault="006E0802">
      <w:r>
        <w:separator/>
      </w:r>
    </w:p>
  </w:footnote>
  <w:footnote w:type="continuationSeparator" w:id="0">
    <w:p w14:paraId="3A278722" w14:textId="77777777" w:rsidR="006E0802" w:rsidRDefault="006E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A41E" w14:textId="3D186403" w:rsidR="00A16256" w:rsidRPr="007D0EF3" w:rsidRDefault="007D0EF3" w:rsidP="007D0EF3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1A92B" wp14:editId="44796E8A">
          <wp:simplePos x="0" y="0"/>
          <wp:positionH relativeFrom="page">
            <wp:align>center</wp:align>
          </wp:positionH>
          <wp:positionV relativeFrom="paragraph">
            <wp:posOffset>57785</wp:posOffset>
          </wp:positionV>
          <wp:extent cx="3589200" cy="273600"/>
          <wp:effectExtent l="0" t="0" r="0" b="0"/>
          <wp:wrapTight wrapText="bothSides">
            <wp:wrapPolygon edited="0">
              <wp:start x="0" y="0"/>
              <wp:lineTo x="0" y="19591"/>
              <wp:lineTo x="9172" y="19591"/>
              <wp:lineTo x="21439" y="18084"/>
              <wp:lineTo x="21439" y="0"/>
              <wp:lineTo x="0" y="0"/>
            </wp:wrapPolygon>
          </wp:wrapTight>
          <wp:docPr id="107497781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977812" name="Kuva 1074977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2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9anLeEQNZ8W6w+Qk5R+CdTRBXAYtob59kVrqty5RLx9LVCvFqZsKunngl+/sjXcqk6nxXRwOnuQn/y3s2AlYA==" w:salt="pWZORHbvKgjrxhLbH4ApZ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2820"/>
    <w:rsid w:val="00122C83"/>
    <w:rsid w:val="0012317D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4F9E"/>
    <w:rsid w:val="002E4FF5"/>
    <w:rsid w:val="002E5256"/>
    <w:rsid w:val="002E59BC"/>
    <w:rsid w:val="002E5EA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81D"/>
    <w:rsid w:val="00305B11"/>
    <w:rsid w:val="00306016"/>
    <w:rsid w:val="00306573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E1A08"/>
    <w:rsid w:val="003E2537"/>
    <w:rsid w:val="003E320E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A4B"/>
    <w:rsid w:val="00486E2E"/>
    <w:rsid w:val="00486EF4"/>
    <w:rsid w:val="0048799E"/>
    <w:rsid w:val="00490BC6"/>
    <w:rsid w:val="00490E84"/>
    <w:rsid w:val="00491195"/>
    <w:rsid w:val="0049207B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146F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BC4"/>
    <w:rsid w:val="00546679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0FB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0802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4FB9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41E7"/>
    <w:rsid w:val="009E5095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C27"/>
    <w:rsid w:val="00B535B8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54D8"/>
    <w:rsid w:val="00C861CE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3C39"/>
    <w:rsid w:val="00E25AC1"/>
    <w:rsid w:val="00E2701E"/>
    <w:rsid w:val="00E270CF"/>
    <w:rsid w:val="00E32854"/>
    <w:rsid w:val="00E32DF1"/>
    <w:rsid w:val="00E346C3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2730</Words>
  <Characters>22118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5</cp:revision>
  <cp:lastPrinted>2021-03-26T13:31:00Z</cp:lastPrinted>
  <dcterms:created xsi:type="dcterms:W3CDTF">2023-10-12T11:02:00Z</dcterms:created>
  <dcterms:modified xsi:type="dcterms:W3CDTF">2023-10-12T11:53:00Z</dcterms:modified>
</cp:coreProperties>
</file>